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7C" w:rsidRDefault="00F32D7C" w:rsidP="00F32D7C">
      <w:pPr>
        <w:spacing w:line="360" w:lineRule="auto"/>
        <w:jc w:val="center"/>
        <w:rPr>
          <w:rFonts w:ascii="汉鼎简楷体" w:eastAsia="宋体"/>
          <w:b/>
          <w:sz w:val="36"/>
          <w:szCs w:val="36"/>
        </w:rPr>
      </w:pPr>
      <w:r>
        <w:rPr>
          <w:rFonts w:ascii="汉鼎简楷体" w:eastAsia="宋体" w:hint="eastAsia"/>
          <w:b/>
          <w:sz w:val="36"/>
          <w:szCs w:val="36"/>
        </w:rPr>
        <w:t>马来西亚汝来大学</w:t>
      </w:r>
    </w:p>
    <w:p w:rsidR="00F32D7C" w:rsidRDefault="00F32D7C" w:rsidP="00F32D7C">
      <w:pPr>
        <w:spacing w:line="360" w:lineRule="auto"/>
        <w:jc w:val="center"/>
        <w:rPr>
          <w:rFonts w:ascii="汉鼎简楷体" w:eastAsia="宋体"/>
          <w:b/>
          <w:sz w:val="36"/>
          <w:szCs w:val="36"/>
        </w:rPr>
      </w:pPr>
      <w:r w:rsidRPr="006207B5">
        <w:rPr>
          <w:rFonts w:ascii="汉鼎简楷体" w:eastAsia="宋体" w:hint="eastAsia"/>
          <w:b/>
          <w:sz w:val="36"/>
          <w:szCs w:val="36"/>
        </w:rPr>
        <w:t>2+1+2</w:t>
      </w:r>
      <w:r w:rsidRPr="006207B5">
        <w:rPr>
          <w:rFonts w:ascii="汉鼎简楷体" w:eastAsia="宋体" w:hint="eastAsia"/>
          <w:b/>
          <w:sz w:val="36"/>
          <w:szCs w:val="36"/>
        </w:rPr>
        <w:t>专升本</w:t>
      </w:r>
      <w:r>
        <w:rPr>
          <w:rFonts w:ascii="汉鼎简楷体" w:eastAsia="宋体" w:hint="eastAsia"/>
          <w:b/>
          <w:sz w:val="36"/>
          <w:szCs w:val="36"/>
        </w:rPr>
        <w:t>，</w:t>
      </w:r>
      <w:r w:rsidRPr="006207B5">
        <w:rPr>
          <w:rFonts w:ascii="汉鼎简楷体" w:eastAsia="宋体" w:hint="eastAsia"/>
          <w:b/>
          <w:sz w:val="36"/>
          <w:szCs w:val="36"/>
        </w:rPr>
        <w:t>3+1+</w:t>
      </w:r>
      <w:r>
        <w:rPr>
          <w:rFonts w:ascii="汉鼎简楷体" w:eastAsia="宋体" w:hint="eastAsia"/>
          <w:b/>
          <w:sz w:val="36"/>
          <w:szCs w:val="36"/>
        </w:rPr>
        <w:t>1</w:t>
      </w:r>
      <w:r w:rsidRPr="006207B5">
        <w:rPr>
          <w:rFonts w:ascii="汉鼎简楷体" w:eastAsia="宋体" w:hint="eastAsia"/>
          <w:b/>
          <w:sz w:val="36"/>
          <w:szCs w:val="36"/>
        </w:rPr>
        <w:t>本升硕</w:t>
      </w:r>
    </w:p>
    <w:p w:rsidR="00F32D7C" w:rsidRPr="006207B5" w:rsidRDefault="00F32D7C" w:rsidP="00F32D7C">
      <w:pPr>
        <w:spacing w:line="360" w:lineRule="auto"/>
        <w:jc w:val="center"/>
        <w:rPr>
          <w:rFonts w:ascii="汉鼎简楷体" w:eastAsia="宋体"/>
          <w:b/>
          <w:sz w:val="36"/>
          <w:szCs w:val="36"/>
        </w:rPr>
      </w:pPr>
      <w:r w:rsidRPr="00650CD4">
        <w:rPr>
          <w:rFonts w:ascii="汉鼎简楷体" w:eastAsia="宋体" w:hint="eastAsia"/>
          <w:b/>
          <w:color w:val="000000"/>
          <w:sz w:val="36"/>
          <w:szCs w:val="36"/>
        </w:rPr>
        <w:t>项目</w:t>
      </w:r>
      <w:r>
        <w:rPr>
          <w:rFonts w:ascii="汉鼎简楷体" w:eastAsia="宋体" w:hint="eastAsia"/>
          <w:b/>
          <w:sz w:val="36"/>
          <w:szCs w:val="36"/>
        </w:rPr>
        <w:t>介绍</w:t>
      </w:r>
    </w:p>
    <w:p w:rsidR="00133DFB" w:rsidRPr="00133DFB" w:rsidRDefault="00133DFB" w:rsidP="00133DFB">
      <w:pPr>
        <w:spacing w:line="360" w:lineRule="auto"/>
        <w:rPr>
          <w:rFonts w:ascii="宋体" w:eastAsia="宋体" w:hAnsi="宋体" w:cs="宋体"/>
          <w:b/>
          <w:sz w:val="24"/>
        </w:rPr>
      </w:pPr>
      <w:r w:rsidRPr="00133DFB">
        <w:rPr>
          <w:rFonts w:ascii="宋体" w:eastAsia="宋体" w:hAnsi="宋体" w:cs="宋体" w:hint="eastAsia"/>
          <w:b/>
          <w:sz w:val="24"/>
        </w:rPr>
        <w:t>一、</w:t>
      </w:r>
      <w:r w:rsidRPr="00133DFB">
        <w:rPr>
          <w:rFonts w:ascii="宋体" w:eastAsia="宋体" w:hAnsi="宋体" w:cs="宋体" w:hint="eastAsia"/>
          <w:b/>
          <w:sz w:val="24"/>
        </w:rPr>
        <w:t>项目内容</w:t>
      </w:r>
    </w:p>
    <w:p w:rsidR="00133DFB" w:rsidRPr="00133DFB" w:rsidRDefault="00133DFB" w:rsidP="00133DFB">
      <w:pPr>
        <w:ind w:firstLineChars="200" w:firstLine="480"/>
        <w:rPr>
          <w:rFonts w:eastAsia="宋体" w:hint="eastAsia"/>
          <w:color w:val="000000"/>
          <w:sz w:val="24"/>
          <w:szCs w:val="24"/>
        </w:rPr>
      </w:pPr>
      <w:r w:rsidRPr="00133DFB">
        <w:rPr>
          <w:rFonts w:eastAsia="宋体" w:hint="eastAsia"/>
          <w:color w:val="000000"/>
          <w:sz w:val="24"/>
          <w:szCs w:val="24"/>
        </w:rPr>
        <w:t>潍坊学院学生可通过“</w:t>
      </w:r>
      <w:r w:rsidRPr="00133DFB">
        <w:rPr>
          <w:rFonts w:eastAsia="宋体" w:hint="eastAsia"/>
          <w:color w:val="000000"/>
          <w:sz w:val="24"/>
          <w:szCs w:val="24"/>
        </w:rPr>
        <w:t>3+1+1</w:t>
      </w:r>
      <w:r w:rsidRPr="00133DFB">
        <w:rPr>
          <w:rFonts w:eastAsia="宋体" w:hint="eastAsia"/>
          <w:color w:val="000000"/>
          <w:sz w:val="24"/>
          <w:szCs w:val="24"/>
        </w:rPr>
        <w:t>”和“</w:t>
      </w:r>
      <w:r w:rsidRPr="00133DFB">
        <w:rPr>
          <w:rFonts w:eastAsia="宋体" w:hint="eastAsia"/>
          <w:color w:val="000000"/>
          <w:sz w:val="24"/>
          <w:szCs w:val="24"/>
        </w:rPr>
        <w:t>2+1+2</w:t>
      </w:r>
      <w:r w:rsidRPr="00133DFB">
        <w:rPr>
          <w:rFonts w:eastAsia="宋体" w:hint="eastAsia"/>
          <w:color w:val="000000"/>
          <w:sz w:val="24"/>
          <w:szCs w:val="24"/>
        </w:rPr>
        <w:t>”的项目形式到汝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学习以获得相应学历，或进行为期一年的海外学习。</w:t>
      </w:r>
    </w:p>
    <w:p w:rsidR="00133DFB" w:rsidRPr="00133DFB" w:rsidRDefault="00133DFB" w:rsidP="00133DFB">
      <w:pPr>
        <w:rPr>
          <w:rFonts w:eastAsia="宋体" w:hint="eastAsia"/>
          <w:color w:val="000000"/>
          <w:sz w:val="24"/>
          <w:szCs w:val="24"/>
        </w:rPr>
      </w:pPr>
      <w:r w:rsidRPr="00133DFB">
        <w:rPr>
          <w:rFonts w:eastAsia="宋体" w:hint="eastAsia"/>
          <w:color w:val="000000"/>
          <w:sz w:val="24"/>
          <w:szCs w:val="24"/>
        </w:rPr>
        <w:t>1</w:t>
      </w:r>
      <w:r w:rsidRPr="00133DFB">
        <w:rPr>
          <w:rFonts w:eastAsia="宋体" w:hint="eastAsia"/>
          <w:color w:val="000000"/>
          <w:sz w:val="24"/>
          <w:szCs w:val="24"/>
        </w:rPr>
        <w:t>、</w:t>
      </w:r>
      <w:r w:rsidRPr="00133DFB">
        <w:rPr>
          <w:rFonts w:eastAsia="宋体" w:hint="eastAsia"/>
          <w:color w:val="000000"/>
          <w:sz w:val="24"/>
          <w:szCs w:val="24"/>
        </w:rPr>
        <w:t>“</w:t>
      </w:r>
      <w:r w:rsidRPr="00133DFB">
        <w:rPr>
          <w:rFonts w:eastAsia="宋体" w:hint="eastAsia"/>
          <w:color w:val="000000"/>
          <w:sz w:val="24"/>
          <w:szCs w:val="24"/>
        </w:rPr>
        <w:t>3+1+1</w:t>
      </w:r>
      <w:r w:rsidRPr="00133DFB">
        <w:rPr>
          <w:rFonts w:eastAsia="宋体" w:hint="eastAsia"/>
          <w:color w:val="000000"/>
          <w:sz w:val="24"/>
          <w:szCs w:val="24"/>
        </w:rPr>
        <w:t>”项目适用于潍坊学院四年制本科学生。学生在潍坊学院学习三年后，可申请到汝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学习。若达到汝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的录取要求，可在汝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交流学习英语及相关专业课程一年或以上；经审核，潍坊学院承认学生在汝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所获得的学分，达到毕业条件可获得潍坊学院毕业证书，达到学士学位授予条件，可授予潍坊学院学士学位，可申请在汝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继续研究生学习，经录取在汝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学习一年或以上，获得硕士学位。</w:t>
      </w:r>
    </w:p>
    <w:p w:rsidR="00133DFB" w:rsidRPr="00133DFB" w:rsidRDefault="00133DFB" w:rsidP="00133DFB">
      <w:pPr>
        <w:ind w:firstLineChars="50" w:firstLine="120"/>
        <w:rPr>
          <w:rFonts w:eastAsia="宋体"/>
          <w:color w:val="000000"/>
          <w:sz w:val="24"/>
          <w:szCs w:val="24"/>
        </w:rPr>
      </w:pPr>
      <w:r w:rsidRPr="00133DFB">
        <w:rPr>
          <w:rFonts w:eastAsia="宋体" w:hint="eastAsia"/>
          <w:color w:val="000000"/>
          <w:sz w:val="24"/>
          <w:szCs w:val="24"/>
        </w:rPr>
        <w:t>2</w:t>
      </w:r>
      <w:r w:rsidRPr="00133DFB">
        <w:rPr>
          <w:rFonts w:eastAsia="宋体" w:hint="eastAsia"/>
          <w:color w:val="000000"/>
          <w:sz w:val="24"/>
          <w:szCs w:val="24"/>
        </w:rPr>
        <w:t>、</w:t>
      </w:r>
      <w:r w:rsidRPr="00133DFB">
        <w:rPr>
          <w:rFonts w:eastAsia="宋体" w:hint="eastAsia"/>
          <w:color w:val="000000"/>
          <w:sz w:val="24"/>
          <w:szCs w:val="24"/>
        </w:rPr>
        <w:t>“</w:t>
      </w:r>
      <w:r w:rsidRPr="00133DFB">
        <w:rPr>
          <w:rFonts w:eastAsia="宋体" w:hint="eastAsia"/>
          <w:color w:val="000000"/>
          <w:sz w:val="24"/>
          <w:szCs w:val="24"/>
        </w:rPr>
        <w:t>2+1+2</w:t>
      </w:r>
      <w:r w:rsidRPr="00133DFB">
        <w:rPr>
          <w:rFonts w:eastAsia="宋体" w:hint="eastAsia"/>
          <w:color w:val="000000"/>
          <w:sz w:val="24"/>
          <w:szCs w:val="24"/>
        </w:rPr>
        <w:t>”项目适用于潍坊学院三年制专科学生。学生在潍坊学院学习两年后，可申请到汝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学习。若达到汝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的录取要求，可在汝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学习英语及相关专业课程一年，经审核，潍坊学院承认学生在汝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所获得的学分，达到毕业条件可获得潍坊学院毕业证书。若达到汝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的英语要求，可再在汝</w:t>
      </w:r>
      <w:proofErr w:type="gramStart"/>
      <w:r w:rsidRPr="00133DFB"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 w:rsidRPr="00133DFB">
        <w:rPr>
          <w:rFonts w:eastAsia="宋体" w:hint="eastAsia"/>
          <w:color w:val="000000"/>
          <w:sz w:val="24"/>
          <w:szCs w:val="24"/>
        </w:rPr>
        <w:t>学习两年，获得学士学位。</w:t>
      </w:r>
    </w:p>
    <w:p w:rsidR="00133DFB" w:rsidRPr="006207B5" w:rsidRDefault="00133DFB" w:rsidP="00133DFB">
      <w:pPr>
        <w:spacing w:line="360" w:lineRule="auto"/>
        <w:rPr>
          <w:rFonts w:ascii="宋体" w:eastAsia="宋体" w:hAnsi="宋体" w:cs="宋体"/>
          <w:b/>
          <w:sz w:val="24"/>
        </w:rPr>
      </w:pPr>
      <w:r w:rsidRPr="006207B5">
        <w:rPr>
          <w:rFonts w:ascii="宋体" w:eastAsia="宋体" w:hAnsi="宋体" w:cs="宋体" w:hint="eastAsia"/>
          <w:b/>
          <w:sz w:val="24"/>
        </w:rPr>
        <w:t>二、学习内容</w:t>
      </w:r>
    </w:p>
    <w:p w:rsidR="00133DFB" w:rsidRPr="00CB789B" w:rsidRDefault="00133DFB" w:rsidP="00133DFB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CB789B">
        <w:rPr>
          <w:rFonts w:eastAsia="宋体" w:hint="eastAsia"/>
          <w:color w:val="000000"/>
          <w:sz w:val="24"/>
          <w:szCs w:val="24"/>
        </w:rPr>
        <w:t>本项目的学习内容主要为</w:t>
      </w:r>
      <w:r>
        <w:rPr>
          <w:rFonts w:eastAsia="宋体" w:hint="eastAsia"/>
          <w:color w:val="000000"/>
          <w:sz w:val="24"/>
          <w:szCs w:val="24"/>
        </w:rPr>
        <w:t>英语</w:t>
      </w:r>
      <w:r w:rsidRPr="00CB789B">
        <w:rPr>
          <w:rFonts w:eastAsia="宋体" w:hint="eastAsia"/>
          <w:color w:val="000000"/>
          <w:sz w:val="24"/>
          <w:szCs w:val="24"/>
        </w:rPr>
        <w:t>口语和书面表达能力的培训，同时培养学生在</w:t>
      </w:r>
      <w:r>
        <w:rPr>
          <w:rFonts w:eastAsia="宋体" w:hint="eastAsia"/>
          <w:color w:val="000000"/>
          <w:sz w:val="24"/>
          <w:szCs w:val="24"/>
        </w:rPr>
        <w:t>马来西亚</w:t>
      </w:r>
      <w:r>
        <w:rPr>
          <w:rFonts w:eastAsia="宋体" w:hint="eastAsia"/>
          <w:color w:val="000000"/>
          <w:sz w:val="24"/>
          <w:szCs w:val="24"/>
        </w:rPr>
        <w:t>大学学习的能力和方法，语言成绩达到</w:t>
      </w:r>
      <w:r>
        <w:rPr>
          <w:rFonts w:eastAsia="宋体" w:hint="eastAsia"/>
          <w:color w:val="000000"/>
          <w:sz w:val="24"/>
          <w:szCs w:val="24"/>
        </w:rPr>
        <w:t>汝</w:t>
      </w:r>
      <w:proofErr w:type="gramStart"/>
      <w:r>
        <w:rPr>
          <w:rFonts w:eastAsia="宋体" w:hint="eastAsia"/>
          <w:color w:val="000000"/>
          <w:sz w:val="24"/>
          <w:szCs w:val="24"/>
        </w:rPr>
        <w:t>来大学</w:t>
      </w:r>
      <w:proofErr w:type="gramEnd"/>
      <w:r>
        <w:rPr>
          <w:rFonts w:eastAsia="宋体" w:hint="eastAsia"/>
          <w:color w:val="000000"/>
          <w:sz w:val="24"/>
          <w:szCs w:val="24"/>
        </w:rPr>
        <w:t>要求的可入读相应本科</w:t>
      </w:r>
      <w:r>
        <w:rPr>
          <w:rFonts w:eastAsia="宋体" w:hint="eastAsia"/>
          <w:color w:val="000000"/>
          <w:sz w:val="24"/>
          <w:szCs w:val="24"/>
        </w:rPr>
        <w:t>/</w:t>
      </w:r>
      <w:r>
        <w:rPr>
          <w:rFonts w:eastAsia="宋体" w:hint="eastAsia"/>
          <w:color w:val="000000"/>
          <w:sz w:val="24"/>
          <w:szCs w:val="24"/>
        </w:rPr>
        <w:t>硕士专业课程。</w:t>
      </w:r>
    </w:p>
    <w:p w:rsidR="00133DFB" w:rsidRDefault="00133DFB" w:rsidP="00133DFB">
      <w:pPr>
        <w:spacing w:line="360" w:lineRule="auto"/>
        <w:rPr>
          <w:rFonts w:ascii="宋体" w:eastAsia="宋体" w:hAnsi="宋体" w:cs="宋体"/>
          <w:b/>
          <w:sz w:val="24"/>
        </w:rPr>
      </w:pPr>
      <w:r w:rsidRPr="006207B5">
        <w:rPr>
          <w:rFonts w:ascii="宋体" w:eastAsia="宋体" w:hAnsi="宋体" w:cs="宋体" w:hint="eastAsia"/>
          <w:b/>
          <w:sz w:val="24"/>
        </w:rPr>
        <w:t>三、学习费用</w:t>
      </w:r>
    </w:p>
    <w:p w:rsidR="00133DFB" w:rsidRDefault="00133DFB" w:rsidP="00133DFB">
      <w:pPr>
        <w:spacing w:line="360" w:lineRule="auto"/>
        <w:ind w:firstLine="495"/>
        <w:rPr>
          <w:rFonts w:eastAsia="宋体" w:hint="eastAsia"/>
          <w:color w:val="000000"/>
          <w:sz w:val="24"/>
          <w:szCs w:val="24"/>
        </w:rPr>
      </w:pPr>
      <w:r w:rsidRPr="007316EA">
        <w:rPr>
          <w:rFonts w:eastAsia="宋体" w:hint="eastAsia"/>
          <w:color w:val="000000"/>
          <w:sz w:val="24"/>
          <w:szCs w:val="24"/>
        </w:rPr>
        <w:t>学习费用</w:t>
      </w:r>
      <w:r>
        <w:rPr>
          <w:rFonts w:eastAsia="宋体" w:hint="eastAsia"/>
          <w:color w:val="000000"/>
          <w:sz w:val="24"/>
          <w:szCs w:val="24"/>
        </w:rPr>
        <w:t>：语言中</w:t>
      </w:r>
      <w:bookmarkStart w:id="0" w:name="_GoBack"/>
      <w:bookmarkEnd w:id="0"/>
      <w:r>
        <w:rPr>
          <w:rFonts w:eastAsia="宋体" w:hint="eastAsia"/>
          <w:color w:val="000000"/>
          <w:sz w:val="24"/>
          <w:szCs w:val="24"/>
        </w:rPr>
        <w:t>心约为</w:t>
      </w:r>
      <w:r>
        <w:rPr>
          <w:rFonts w:eastAsia="宋体" w:hint="eastAsia"/>
          <w:color w:val="000000"/>
          <w:sz w:val="24"/>
          <w:szCs w:val="24"/>
        </w:rPr>
        <w:t>1500</w:t>
      </w:r>
      <w:r>
        <w:rPr>
          <w:rFonts w:eastAsia="宋体" w:hint="eastAsia"/>
          <w:color w:val="000000"/>
          <w:sz w:val="24"/>
          <w:szCs w:val="24"/>
        </w:rPr>
        <w:t>马币</w:t>
      </w:r>
      <w:r w:rsidRPr="007316EA">
        <w:rPr>
          <w:rFonts w:eastAsia="宋体" w:hint="eastAsia"/>
          <w:color w:val="000000"/>
          <w:sz w:val="24"/>
          <w:szCs w:val="24"/>
        </w:rPr>
        <w:t>/</w:t>
      </w:r>
      <w:r>
        <w:rPr>
          <w:rFonts w:eastAsia="宋体" w:hint="eastAsia"/>
          <w:color w:val="000000"/>
          <w:sz w:val="24"/>
          <w:szCs w:val="24"/>
        </w:rPr>
        <w:t>月</w:t>
      </w:r>
      <w:r>
        <w:rPr>
          <w:rFonts w:eastAsia="宋体" w:hint="eastAsia"/>
          <w:color w:val="000000"/>
          <w:sz w:val="24"/>
          <w:szCs w:val="24"/>
        </w:rPr>
        <w:t>；本科约为</w:t>
      </w:r>
      <w:r w:rsidR="008F28FC">
        <w:rPr>
          <w:rFonts w:eastAsia="宋体" w:hint="eastAsia"/>
          <w:color w:val="000000"/>
          <w:sz w:val="24"/>
          <w:szCs w:val="24"/>
        </w:rPr>
        <w:t>20</w:t>
      </w:r>
      <w:r>
        <w:rPr>
          <w:rFonts w:eastAsia="宋体" w:hint="eastAsia"/>
          <w:color w:val="000000"/>
          <w:sz w:val="24"/>
          <w:szCs w:val="24"/>
        </w:rPr>
        <w:t>000</w:t>
      </w:r>
      <w:r>
        <w:rPr>
          <w:rFonts w:eastAsia="宋体" w:hint="eastAsia"/>
          <w:color w:val="000000"/>
          <w:sz w:val="24"/>
          <w:szCs w:val="24"/>
        </w:rPr>
        <w:t>马币</w:t>
      </w:r>
      <w:r w:rsidRPr="007316EA">
        <w:rPr>
          <w:rFonts w:eastAsia="宋体" w:hint="eastAsia"/>
          <w:color w:val="000000"/>
          <w:sz w:val="24"/>
          <w:szCs w:val="24"/>
        </w:rPr>
        <w:t>/</w:t>
      </w:r>
      <w:r w:rsidRPr="007316EA">
        <w:rPr>
          <w:rFonts w:eastAsia="宋体" w:hint="eastAsia"/>
          <w:color w:val="000000"/>
          <w:sz w:val="24"/>
          <w:szCs w:val="24"/>
        </w:rPr>
        <w:t>年</w:t>
      </w:r>
      <w:r>
        <w:rPr>
          <w:rFonts w:eastAsia="宋体" w:hint="eastAsia"/>
          <w:color w:val="000000"/>
          <w:sz w:val="24"/>
          <w:szCs w:val="24"/>
        </w:rPr>
        <w:t>；研究生约为</w:t>
      </w:r>
      <w:r w:rsidR="008F28FC">
        <w:rPr>
          <w:rFonts w:eastAsia="宋体" w:hint="eastAsia"/>
          <w:color w:val="000000"/>
          <w:sz w:val="24"/>
          <w:szCs w:val="24"/>
        </w:rPr>
        <w:t>24000</w:t>
      </w:r>
      <w:r>
        <w:rPr>
          <w:rFonts w:eastAsia="宋体" w:hint="eastAsia"/>
          <w:color w:val="000000"/>
          <w:sz w:val="24"/>
          <w:szCs w:val="24"/>
        </w:rPr>
        <w:t>马币</w:t>
      </w:r>
      <w:r w:rsidRPr="007316EA">
        <w:rPr>
          <w:rFonts w:eastAsia="宋体" w:hint="eastAsia"/>
          <w:color w:val="000000"/>
          <w:sz w:val="24"/>
          <w:szCs w:val="24"/>
        </w:rPr>
        <w:t>/</w:t>
      </w:r>
      <w:r w:rsidRPr="007316EA">
        <w:rPr>
          <w:rFonts w:eastAsia="宋体" w:hint="eastAsia"/>
          <w:color w:val="000000"/>
          <w:sz w:val="24"/>
          <w:szCs w:val="24"/>
        </w:rPr>
        <w:t>年</w:t>
      </w:r>
      <w:r>
        <w:rPr>
          <w:rFonts w:eastAsia="宋体" w:hint="eastAsia"/>
          <w:color w:val="000000"/>
          <w:sz w:val="24"/>
          <w:szCs w:val="24"/>
        </w:rPr>
        <w:t>。</w:t>
      </w:r>
    </w:p>
    <w:p w:rsidR="00133DFB" w:rsidRDefault="00133DFB" w:rsidP="00133DFB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四、</w:t>
      </w:r>
      <w:r w:rsidRPr="007316EA">
        <w:rPr>
          <w:rFonts w:ascii="宋体" w:eastAsia="宋体" w:hAnsi="宋体" w:cs="宋体" w:hint="eastAsia"/>
          <w:b/>
          <w:sz w:val="24"/>
        </w:rPr>
        <w:t>项目咨询</w:t>
      </w:r>
    </w:p>
    <w:p w:rsidR="00133DFB" w:rsidRPr="00C26C50" w:rsidRDefault="00133DFB" w:rsidP="00133DFB">
      <w:pPr>
        <w:spacing w:line="360" w:lineRule="auto"/>
        <w:rPr>
          <w:rFonts w:eastAsia="宋体"/>
          <w:color w:val="000000"/>
          <w:sz w:val="24"/>
          <w:szCs w:val="24"/>
        </w:rPr>
      </w:pPr>
      <w:r w:rsidRPr="00C26C50">
        <w:rPr>
          <w:rFonts w:eastAsia="宋体" w:hint="eastAsia"/>
          <w:color w:val="000000"/>
          <w:sz w:val="24"/>
          <w:szCs w:val="24"/>
        </w:rPr>
        <w:t>地址：</w:t>
      </w:r>
      <w:r w:rsidRPr="00C26C50">
        <w:rPr>
          <w:rFonts w:eastAsia="宋体" w:hint="eastAsia"/>
          <w:color w:val="000000"/>
          <w:sz w:val="24"/>
          <w:szCs w:val="24"/>
        </w:rPr>
        <w:t>7</w:t>
      </w:r>
      <w:r w:rsidRPr="00C26C50">
        <w:rPr>
          <w:rFonts w:eastAsia="宋体" w:hint="eastAsia"/>
          <w:color w:val="000000"/>
          <w:sz w:val="24"/>
          <w:szCs w:val="24"/>
        </w:rPr>
        <w:t>号教学楼</w:t>
      </w:r>
      <w:r w:rsidRPr="00C26C50">
        <w:rPr>
          <w:rFonts w:eastAsia="宋体" w:hint="eastAsia"/>
          <w:color w:val="000000"/>
          <w:sz w:val="24"/>
          <w:szCs w:val="24"/>
        </w:rPr>
        <w:t>7510</w:t>
      </w:r>
      <w:r w:rsidRPr="00C26C50">
        <w:rPr>
          <w:rFonts w:eastAsia="宋体" w:hint="eastAsia"/>
          <w:color w:val="000000"/>
          <w:sz w:val="24"/>
          <w:szCs w:val="24"/>
        </w:rPr>
        <w:t>室</w:t>
      </w:r>
    </w:p>
    <w:p w:rsidR="00133DFB" w:rsidRPr="007316EA" w:rsidRDefault="00133DFB" w:rsidP="00133DFB">
      <w:pPr>
        <w:spacing w:line="360" w:lineRule="auto"/>
        <w:rPr>
          <w:rFonts w:eastAsia="宋体"/>
          <w:color w:val="000000"/>
          <w:sz w:val="24"/>
          <w:szCs w:val="24"/>
        </w:rPr>
      </w:pPr>
      <w:r w:rsidRPr="00133DFB">
        <w:rPr>
          <w:rFonts w:eastAsia="宋体" w:hint="eastAsia"/>
          <w:color w:val="000000"/>
          <w:sz w:val="24"/>
          <w:szCs w:val="24"/>
        </w:rPr>
        <w:t>电话</w:t>
      </w:r>
      <w:r w:rsidRPr="00133DFB">
        <w:rPr>
          <w:rFonts w:eastAsia="宋体" w:hint="eastAsia"/>
          <w:color w:val="000000"/>
          <w:sz w:val="24"/>
          <w:szCs w:val="24"/>
        </w:rPr>
        <w:t> </w:t>
      </w:r>
      <w:r w:rsidRPr="00133DFB">
        <w:rPr>
          <w:rFonts w:eastAsia="宋体" w:hint="eastAsia"/>
          <w:color w:val="000000"/>
          <w:sz w:val="24"/>
          <w:szCs w:val="24"/>
        </w:rPr>
        <w:t>：</w:t>
      </w:r>
      <w:r w:rsidRPr="007316EA">
        <w:rPr>
          <w:rFonts w:eastAsia="宋体" w:hint="eastAsia"/>
          <w:color w:val="000000"/>
          <w:sz w:val="24"/>
          <w:szCs w:val="24"/>
        </w:rPr>
        <w:t>0536-8785588</w:t>
      </w:r>
    </w:p>
    <w:p w:rsidR="00133DFB" w:rsidRDefault="00133DFB" w:rsidP="00133DFB">
      <w:pPr>
        <w:spacing w:line="360" w:lineRule="auto"/>
        <w:rPr>
          <w:rFonts w:eastAsia="宋体"/>
          <w:color w:val="000000"/>
          <w:sz w:val="24"/>
          <w:szCs w:val="24"/>
        </w:rPr>
      </w:pPr>
      <w:r w:rsidRPr="00133DFB">
        <w:rPr>
          <w:rFonts w:eastAsia="宋体" w:hint="eastAsia"/>
          <w:color w:val="000000"/>
          <w:sz w:val="24"/>
          <w:szCs w:val="24"/>
        </w:rPr>
        <w:t>邮箱：</w:t>
      </w:r>
      <w:hyperlink r:id="rId7" w:history="1">
        <w:r w:rsidRPr="00133DFB">
          <w:rPr>
            <w:rFonts w:hint="eastAsia"/>
          </w:rPr>
          <w:t>1813017590@qq.com</w:t>
        </w:r>
      </w:hyperlink>
    </w:p>
    <w:p w:rsidR="00133DFB" w:rsidRPr="00133DFB" w:rsidRDefault="00133DFB" w:rsidP="00133DFB">
      <w:pPr>
        <w:spacing w:line="360" w:lineRule="auto"/>
        <w:ind w:firstLine="495"/>
        <w:rPr>
          <w:rFonts w:ascii="宋体" w:eastAsia="宋体" w:hAnsi="宋体" w:cs="宋体" w:hint="eastAsia"/>
          <w:b/>
          <w:sz w:val="24"/>
        </w:rPr>
      </w:pPr>
    </w:p>
    <w:p w:rsidR="00B232C0" w:rsidRPr="00133DFB" w:rsidRDefault="00B232C0" w:rsidP="00B232C0">
      <w:pPr>
        <w:jc w:val="center"/>
        <w:rPr>
          <w:b/>
          <w:sz w:val="24"/>
          <w:szCs w:val="24"/>
        </w:rPr>
      </w:pPr>
    </w:p>
    <w:p w:rsidR="006561D4" w:rsidRDefault="00B232C0" w:rsidP="00526F59">
      <w:pPr>
        <w:rPr>
          <w:rFonts w:hint="eastAsia"/>
          <w:b/>
          <w:sz w:val="24"/>
          <w:szCs w:val="24"/>
        </w:rPr>
      </w:pPr>
      <w:r w:rsidRPr="00B232C0">
        <w:rPr>
          <w:rFonts w:hint="eastAsia"/>
          <w:b/>
          <w:sz w:val="24"/>
          <w:szCs w:val="24"/>
        </w:rPr>
        <w:t>注：以上费用仅供参考，具体花费以实际为准。</w:t>
      </w:r>
    </w:p>
    <w:p w:rsidR="00133DFB" w:rsidRDefault="00133DFB" w:rsidP="00526F5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</w:p>
    <w:p w:rsidR="00133DFB" w:rsidRPr="00133DFB" w:rsidRDefault="00133DFB" w:rsidP="00133DFB">
      <w:pPr>
        <w:ind w:firstLineChars="2700" w:firstLine="6505"/>
        <w:rPr>
          <w:rFonts w:eastAsia="宋体"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Pr="00133DFB">
        <w:rPr>
          <w:rFonts w:eastAsia="宋体" w:hint="eastAsia"/>
          <w:color w:val="000000"/>
          <w:sz w:val="24"/>
          <w:szCs w:val="24"/>
        </w:rPr>
        <w:t>2017</w:t>
      </w:r>
      <w:r w:rsidRPr="00133DFB">
        <w:rPr>
          <w:rFonts w:eastAsia="宋体" w:hint="eastAsia"/>
          <w:color w:val="000000"/>
          <w:sz w:val="24"/>
          <w:szCs w:val="24"/>
        </w:rPr>
        <w:t>年</w:t>
      </w:r>
      <w:r w:rsidRPr="00133DFB">
        <w:rPr>
          <w:rFonts w:eastAsia="宋体" w:hint="eastAsia"/>
          <w:color w:val="000000"/>
          <w:sz w:val="24"/>
          <w:szCs w:val="24"/>
        </w:rPr>
        <w:t>6</w:t>
      </w:r>
      <w:r w:rsidRPr="00133DFB">
        <w:rPr>
          <w:rFonts w:eastAsia="宋体" w:hint="eastAsia"/>
          <w:color w:val="000000"/>
          <w:sz w:val="24"/>
          <w:szCs w:val="24"/>
        </w:rPr>
        <w:t>月</w:t>
      </w:r>
      <w:r w:rsidRPr="00133DFB">
        <w:rPr>
          <w:rFonts w:eastAsia="宋体" w:hint="eastAsia"/>
          <w:color w:val="000000"/>
          <w:sz w:val="24"/>
          <w:szCs w:val="24"/>
        </w:rPr>
        <w:t>7</w:t>
      </w:r>
      <w:r w:rsidRPr="00133DFB">
        <w:rPr>
          <w:rFonts w:eastAsia="宋体" w:hint="eastAsia"/>
          <w:color w:val="000000"/>
          <w:sz w:val="24"/>
          <w:szCs w:val="24"/>
        </w:rPr>
        <w:t>日</w:t>
      </w:r>
    </w:p>
    <w:sectPr w:rsidR="00133DFB" w:rsidRPr="0013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6C" w:rsidRDefault="00953E6C" w:rsidP="00351850">
      <w:r>
        <w:separator/>
      </w:r>
    </w:p>
  </w:endnote>
  <w:endnote w:type="continuationSeparator" w:id="0">
    <w:p w:rsidR="00953E6C" w:rsidRDefault="00953E6C" w:rsidP="003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楷体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6C" w:rsidRDefault="00953E6C" w:rsidP="00351850">
      <w:r>
        <w:separator/>
      </w:r>
    </w:p>
  </w:footnote>
  <w:footnote w:type="continuationSeparator" w:id="0">
    <w:p w:rsidR="00953E6C" w:rsidRDefault="00953E6C" w:rsidP="0035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C0"/>
    <w:rsid w:val="00133DFB"/>
    <w:rsid w:val="00351850"/>
    <w:rsid w:val="00377EF3"/>
    <w:rsid w:val="00526F59"/>
    <w:rsid w:val="006561D4"/>
    <w:rsid w:val="007E3DE4"/>
    <w:rsid w:val="008F28FC"/>
    <w:rsid w:val="00953E6C"/>
    <w:rsid w:val="00B232C0"/>
    <w:rsid w:val="00F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850"/>
    <w:rPr>
      <w:sz w:val="18"/>
      <w:szCs w:val="18"/>
    </w:rPr>
  </w:style>
  <w:style w:type="character" w:styleId="a6">
    <w:name w:val="Hyperlink"/>
    <w:basedOn w:val="a0"/>
    <w:uiPriority w:val="99"/>
    <w:unhideWhenUsed/>
    <w:rsid w:val="00133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850"/>
    <w:rPr>
      <w:sz w:val="18"/>
      <w:szCs w:val="18"/>
    </w:rPr>
  </w:style>
  <w:style w:type="character" w:styleId="a6">
    <w:name w:val="Hyperlink"/>
    <w:basedOn w:val="a0"/>
    <w:uiPriority w:val="99"/>
    <w:unhideWhenUsed/>
    <w:rsid w:val="0013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1301759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2016-11-16T02:27:00Z</dcterms:created>
  <dcterms:modified xsi:type="dcterms:W3CDTF">2017-06-07T07:51:00Z</dcterms:modified>
</cp:coreProperties>
</file>