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/>
          <w:sz w:val="24"/>
        </w:rPr>
      </w:pPr>
      <w:r>
        <w:rPr>
          <w:rFonts w:hint="eastAsia" w:ascii="方正小标宋简体" w:eastAsia="方正小标宋简体"/>
          <w:b/>
          <w:sz w:val="36"/>
          <w:szCs w:val="36"/>
        </w:rPr>
        <w:t>潍坊学院因公出国、赴港澳报批前公示表</w:t>
      </w:r>
    </w:p>
    <w:p>
      <w:pPr>
        <w:spacing w:line="360" w:lineRule="auto"/>
        <w:ind w:firstLine="480" w:firstLineChars="200"/>
        <w:rPr>
          <w:rFonts w:cs="宋体"/>
          <w:sz w:val="24"/>
        </w:rPr>
      </w:pPr>
      <w:r>
        <w:rPr>
          <w:rFonts w:hint="eastAsia" w:cs="宋体"/>
          <w:sz w:val="24"/>
        </w:rPr>
        <w:t>根据</w:t>
      </w:r>
      <w:r>
        <w:rPr>
          <w:rFonts w:hint="eastAsia"/>
          <w:sz w:val="24"/>
        </w:rPr>
        <w:t>因公临时出国公开公示的有关规定，</w:t>
      </w:r>
      <w:r>
        <w:rPr>
          <w:rFonts w:hint="eastAsia" w:cs="宋体"/>
          <w:sz w:val="24"/>
        </w:rPr>
        <w:t>现将因公出国团组相关内容予以公示。公示时间为</w:t>
      </w:r>
      <w:r>
        <w:rPr>
          <w:rFonts w:hint="eastAsia" w:cs="宋体"/>
          <w:color w:val="auto"/>
          <w:sz w:val="24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日至201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auto"/>
          <w:sz w:val="24"/>
        </w:rPr>
        <w:t>日</w:t>
      </w:r>
      <w:r>
        <w:rPr>
          <w:rFonts w:hint="eastAsia" w:cs="宋体"/>
          <w:sz w:val="24"/>
        </w:rPr>
        <w:t>（5个工作日）。如有不同意见，请在公示期内，向国际交流合作处（电话：0536-8785865）反映。</w:t>
      </w:r>
    </w:p>
    <w:p>
      <w:pPr>
        <w:spacing w:line="360" w:lineRule="auto"/>
        <w:ind w:firstLine="482" w:firstLineChars="200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 xml:space="preserve">                                             国际交流合作处</w:t>
      </w:r>
    </w:p>
    <w:p>
      <w:pPr>
        <w:spacing w:line="360" w:lineRule="auto"/>
        <w:ind w:firstLine="482" w:firstLineChars="200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 xml:space="preserve">                                                （公章）</w:t>
      </w:r>
    </w:p>
    <w:p>
      <w:pPr>
        <w:spacing w:line="360" w:lineRule="auto"/>
        <w:ind w:firstLine="482" w:firstLineChars="200"/>
        <w:rPr>
          <w:rFonts w:cs="宋体"/>
          <w:sz w:val="24"/>
        </w:rPr>
      </w:pPr>
      <w:r>
        <w:rPr>
          <w:rFonts w:hint="eastAsia" w:cs="宋体"/>
          <w:b/>
          <w:bCs/>
          <w:sz w:val="24"/>
        </w:rPr>
        <w:t xml:space="preserve">                                            </w:t>
      </w:r>
      <w:r>
        <w:rPr>
          <w:rFonts w:hint="eastAsia" w:cs="宋体"/>
          <w:color w:val="FF0000"/>
          <w:sz w:val="24"/>
        </w:rPr>
        <w:t>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FF0000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FF0000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  <w:color w:val="FF0000"/>
        </w:rPr>
        <w:t>日</w:t>
      </w: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 w:cs="宋体"/>
          <w:b/>
          <w:bCs/>
          <w:sz w:val="24"/>
          <w:lang w:eastAsia="zh-CN"/>
        </w:rPr>
        <w:t>外国语学院张三</w:t>
      </w:r>
      <w:r>
        <w:rPr>
          <w:rFonts w:hint="eastAsia" w:cs="宋体"/>
          <w:b/>
          <w:bCs/>
          <w:sz w:val="24"/>
        </w:rPr>
        <w:t>因公出国团组公示表</w:t>
      </w:r>
    </w:p>
    <w:p>
      <w:pPr>
        <w:ind w:firstLine="420" w:firstLineChars="200"/>
      </w:pPr>
      <w:r>
        <w:rPr>
          <w:rFonts w:hint="eastAsia" w:cs="宋体"/>
        </w:rPr>
        <w:t>组团单位：潍坊学院</w:t>
      </w:r>
      <w:r>
        <w:t xml:space="preserve">                                 </w:t>
      </w:r>
      <w:r>
        <w:rPr>
          <w:rFonts w:hint="eastAsia" w:cs="宋体"/>
        </w:rPr>
        <w:t>时间：201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</w:rPr>
        <w:t>年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</w:rPr>
        <w:t>月</w:t>
      </w:r>
      <w:r>
        <w:rPr>
          <w:rFonts w:hint="default" w:ascii="Arial" w:hAnsi="Arial" w:cs="Arial"/>
          <w:color w:val="auto"/>
          <w:sz w:val="24"/>
        </w:rPr>
        <w:t>×</w:t>
      </w:r>
      <w:r>
        <w:rPr>
          <w:rFonts w:hint="eastAsia" w:cs="宋体"/>
        </w:rPr>
        <w:t>日</w:t>
      </w:r>
    </w:p>
    <w:tbl>
      <w:tblPr>
        <w:tblStyle w:val="3"/>
        <w:tblW w:w="8388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957"/>
        <w:gridCol w:w="745"/>
        <w:gridCol w:w="121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团组名称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ind w:left="250" w:hanging="252" w:hangingChars="120"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潍坊学院</w:t>
            </w:r>
            <w:r>
              <w:rPr>
                <w:rFonts w:hint="eastAsia"/>
                <w:color w:val="FF0000"/>
                <w:lang w:eastAsia="zh-CN"/>
              </w:rPr>
              <w:t>张三</w:t>
            </w:r>
            <w:r>
              <w:rPr>
                <w:rFonts w:hint="eastAsia"/>
                <w:lang w:eastAsia="zh-CN"/>
              </w:rPr>
              <w:t>等</w:t>
            </w:r>
            <w:r>
              <w:rPr>
                <w:rFonts w:hint="eastAsia"/>
              </w:rPr>
              <w:t>1人赴美国团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团组负责人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出国时间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日——201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日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出国国家</w:t>
            </w:r>
          </w:p>
        </w:tc>
        <w:tc>
          <w:tcPr>
            <w:tcW w:w="2104" w:type="dxa"/>
            <w:vAlign w:val="center"/>
          </w:tcPr>
          <w:p>
            <w:pPr>
              <w:ind w:firstLine="210" w:firstLineChars="100"/>
              <w:jc w:val="center"/>
              <w:rPr>
                <w:rFonts w:eastAsia="宋体"/>
              </w:rPr>
            </w:pPr>
            <w:r>
              <w:rPr>
                <w:rFonts w:hint="eastAsia"/>
                <w:color w:val="FF0000"/>
                <w:lang w:eastAsia="zh-CN"/>
              </w:rPr>
              <w:t>美</w:t>
            </w:r>
            <w:r>
              <w:rPr>
                <w:rFonts w:hint="eastAsia"/>
                <w:color w:val="FF0000"/>
              </w:rPr>
              <w:t>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出国任务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tabs>
                <w:tab w:val="left" w:pos="7260"/>
                <w:tab w:val="left" w:pos="7480"/>
              </w:tabs>
              <w:spacing w:line="280" w:lineRule="exact"/>
              <w:ind w:right="712" w:rightChars="339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参加学术会议</w:t>
            </w:r>
          </w:p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经费来源</w:t>
            </w:r>
          </w:p>
        </w:tc>
        <w:tc>
          <w:tcPr>
            <w:tcW w:w="2104" w:type="dxa"/>
            <w:vAlign w:val="center"/>
          </w:tcPr>
          <w:p>
            <w:r>
              <w:rPr>
                <w:rFonts w:hint="eastAsia"/>
                <w:lang w:eastAsia="zh-CN"/>
              </w:rPr>
              <w:t>潍坊学院优秀青年骨干教师海外培训（</w:t>
            </w:r>
            <w:r>
              <w:rPr>
                <w:rFonts w:hint="eastAsia"/>
                <w:color w:val="FF0000"/>
                <w:lang w:eastAsia="zh-CN"/>
              </w:rPr>
              <w:t>根据个人资助而定）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团组成员</w:t>
            </w:r>
          </w:p>
        </w:tc>
        <w:tc>
          <w:tcPr>
            <w:tcW w:w="29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姓</w:t>
            </w:r>
            <w:r>
              <w:t xml:space="preserve">  </w:t>
            </w:r>
            <w:r>
              <w:rPr>
                <w:rFonts w:hint="eastAsia" w:cs="宋体"/>
              </w:rPr>
              <w:t>名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ind w:firstLine="1155" w:firstLineChars="550"/>
            </w:pPr>
            <w:r>
              <w:rPr>
                <w:rFonts w:hint="eastAsia" w:cs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368" w:type="dxa"/>
            <w:vMerge w:val="continue"/>
            <w:vAlign w:val="center"/>
          </w:tcPr>
          <w:p/>
        </w:tc>
        <w:tc>
          <w:tcPr>
            <w:tcW w:w="2957" w:type="dxa"/>
            <w:vAlign w:val="center"/>
          </w:tcPr>
          <w:p>
            <w:pPr>
              <w:ind w:firstLine="1050" w:firstLineChars="5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张三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lang w:eastAsia="zh-CN"/>
              </w:rPr>
              <w:t>外国语学院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公务行程</w:t>
            </w:r>
          </w:p>
        </w:tc>
        <w:tc>
          <w:tcPr>
            <w:tcW w:w="29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时间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国家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368" w:type="dxa"/>
            <w:vMerge w:val="continue"/>
            <w:vAlign w:val="center"/>
          </w:tcPr>
          <w:p/>
        </w:tc>
        <w:tc>
          <w:tcPr>
            <w:tcW w:w="295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月</w:t>
            </w:r>
            <w:bookmarkStart w:id="0" w:name="OLE_LINK1"/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bookmarkEnd w:id="0"/>
            <w:r>
              <w:rPr>
                <w:rFonts w:hint="eastAsia"/>
              </w:rPr>
              <w:t>日——201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</w:rPr>
              <w:t>日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color w:val="FF0000"/>
                <w:lang w:val="en-US" w:eastAsia="zh-CN"/>
              </w:rPr>
              <w:t>美</w:t>
            </w:r>
            <w:r>
              <w:rPr>
                <w:rFonts w:eastAsia="宋体"/>
                <w:color w:val="FF0000"/>
              </w:rPr>
              <w:t>国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亚特兰大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邀请方信息</w:t>
            </w:r>
          </w:p>
        </w:tc>
        <w:tc>
          <w:tcPr>
            <w:tcW w:w="29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国别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邀请单位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具体信息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68" w:type="dxa"/>
            <w:vMerge w:val="continue"/>
            <w:vAlign w:val="center"/>
          </w:tcPr>
          <w:p/>
        </w:tc>
        <w:tc>
          <w:tcPr>
            <w:tcW w:w="295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color w:val="FF0000"/>
                <w:lang w:val="en-US" w:eastAsia="zh-CN"/>
              </w:rPr>
              <w:t>美</w:t>
            </w:r>
            <w:r>
              <w:rPr>
                <w:rFonts w:hint="eastAsia"/>
                <w:color w:val="FF0000"/>
              </w:rPr>
              <w:t>国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  <w:color w:val="FF0000"/>
                <w:lang w:val="en-US" w:eastAsia="zh-CN"/>
              </w:rPr>
              <w:t>佐治亚州立</w:t>
            </w:r>
            <w:r>
              <w:rPr>
                <w:rFonts w:eastAsia="宋体"/>
                <w:color w:val="FF0000"/>
              </w:rPr>
              <w:t>大学</w:t>
            </w:r>
          </w:p>
        </w:tc>
        <w:tc>
          <w:tcPr>
            <w:tcW w:w="2104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详见附件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备</w:t>
            </w:r>
            <w:r>
              <w:t xml:space="preserve">  </w:t>
            </w:r>
            <w:r>
              <w:rPr>
                <w:rFonts w:hint="eastAsia" w:cs="宋体"/>
              </w:rPr>
              <w:t>注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ind w:firstLine="420" w:firstLineChars="200"/>
              <w:rPr>
                <w:rFonts w:cs="宋体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附件：1.邀请函复印件、翻译件。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 xml:space="preserve">  2.团组出访日程安排。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 xml:space="preserve">  3.</w:t>
      </w:r>
      <w:r>
        <w:rPr>
          <w:rFonts w:hint="eastAsia" w:ascii="仿宋_GB2312" w:eastAsia="仿宋_GB2312"/>
          <w:szCs w:val="21"/>
        </w:rPr>
        <w:t>《因公出国（境）经费审核意见表》。</w:t>
      </w:r>
    </w:p>
    <w:p>
      <w:pPr>
        <w:pStyle w:val="5"/>
        <w:numPr>
          <w:ilvl w:val="0"/>
          <w:numId w:val="2"/>
        </w:numPr>
        <w:ind w:firstLine="630" w:firstLineChars="300"/>
      </w:pPr>
      <w:r>
        <w:rPr>
          <w:rFonts w:hint="eastAsia" w:ascii="仿宋_GB2312" w:eastAsia="仿宋_GB2312"/>
        </w:rPr>
        <w:t>邀请单位简介。</w:t>
      </w:r>
    </w:p>
    <w:sectPr>
      <w:pgSz w:w="11906" w:h="16838"/>
      <w:pgMar w:top="1440" w:right="1800" w:bottom="1440" w:left="1800" w:header="0" w:footer="0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7C13F"/>
    <w:multiLevelType w:val="singleLevel"/>
    <w:tmpl w:val="58B7C13F"/>
    <w:lvl w:ilvl="0" w:tentative="0">
      <w:start w:val="4"/>
      <w:numFmt w:val="decimal"/>
      <w:suff w:val="nothing"/>
      <w:lvlText w:val="%1."/>
      <w:lvlJc w:val="left"/>
    </w:lvl>
  </w:abstractNum>
  <w:abstractNum w:abstractNumId="1">
    <w:nsid w:val="646260FA"/>
    <w:multiLevelType w:val="multilevel"/>
    <w:tmpl w:val="646260FA"/>
    <w:lvl w:ilvl="0" w:tentative="0">
      <w:start w:val="1"/>
      <w:numFmt w:val="decimal"/>
      <w:pStyle w:val="4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C15E5C"/>
    <w:rsid w:val="422A28AF"/>
    <w:rsid w:val="44220616"/>
    <w:rsid w:val="4B143BEA"/>
    <w:rsid w:val="624D651B"/>
    <w:rsid w:val="69BF6A16"/>
    <w:rsid w:val="7D295D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表标题"/>
    <w:next w:val="5"/>
    <w:qFormat/>
    <w:uiPriority w:val="0"/>
    <w:pPr>
      <w:numPr>
        <w:ilvl w:val="0"/>
        <w:numId w:val="1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customStyle="1" w:styleId="5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546</Characters>
  <Lines>4</Lines>
  <Paragraphs>1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2017-03-03T00:17:00Z</dcterms:created>
  <dc:creator>Administrator</dc:creator>
  <cp:lastModifiedBy>lenovo</cp:lastModifiedBy>
  <cp:lastPrinted>2017-04-27T03:34:00Z</cp:lastPrinted>
  <dcterms:modified xsi:type="dcterms:W3CDTF">2017-12-18T08:19:06Z</dcterms:modified>
  <dc:title>附件7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