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spacing w:before="159" w:after="159"/>
        <w:jc w:val="both"/>
        <w:rPr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附件3</w:t>
      </w:r>
    </w:p>
    <w:p>
      <w:pPr>
        <w:jc w:val="center"/>
        <w:rPr>
          <w:b/>
          <w:szCs w:val="21"/>
        </w:rPr>
      </w:pPr>
      <w:r>
        <w:rPr>
          <w:rFonts w:hint="eastAsia"/>
          <w:b/>
          <w:sz w:val="32"/>
          <w:szCs w:val="32"/>
        </w:rPr>
        <w:t>潍坊学院教学科研人员因公临时出国（境）申请表</w:t>
      </w:r>
      <w:r>
        <w:rPr>
          <w:rFonts w:hint="eastAsia"/>
          <w:b/>
          <w:sz w:val="32"/>
        </w:rPr>
        <w:t xml:space="preserve">       </w:t>
      </w:r>
      <w:r>
        <w:rPr>
          <w:rFonts w:hint="eastAsia"/>
          <w:b/>
        </w:rPr>
        <w:t xml:space="preserve">     </w:t>
      </w:r>
      <w:r>
        <w:rPr>
          <w:rFonts w:hint="eastAsia"/>
          <w:b/>
          <w:szCs w:val="21"/>
        </w:rPr>
        <w:t xml:space="preserve">                                                                                  </w:t>
      </w:r>
    </w:p>
    <w:p>
      <w:pPr>
        <w:jc w:val="center"/>
        <w:rPr>
          <w:b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填表日期：</w:t>
      </w:r>
      <w:r>
        <w:rPr>
          <w:rFonts w:hint="eastAsia"/>
          <w:b/>
          <w:szCs w:val="21"/>
        </w:rPr>
        <w:t xml:space="preserve"> 2017</w:t>
      </w:r>
      <w:r>
        <w:rPr>
          <w:rFonts w:hint="eastAsia"/>
          <w:szCs w:val="21"/>
        </w:rPr>
        <w:t xml:space="preserve">年  4 月  </w:t>
      </w:r>
      <w:r>
        <w:rPr>
          <w:rFonts w:hint="eastAsia"/>
          <w:b/>
          <w:szCs w:val="21"/>
        </w:rPr>
        <w:t xml:space="preserve">  10</w:t>
      </w:r>
      <w:r>
        <w:rPr>
          <w:rFonts w:hint="eastAsia"/>
          <w:szCs w:val="21"/>
        </w:rPr>
        <w:t xml:space="preserve"> 日</w:t>
      </w:r>
    </w:p>
    <w:tbl>
      <w:tblPr>
        <w:tblStyle w:val="4"/>
        <w:tblW w:w="9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548"/>
        <w:gridCol w:w="720"/>
        <w:gridCol w:w="540"/>
        <w:gridCol w:w="272"/>
        <w:gridCol w:w="1314"/>
        <w:gridCol w:w="846"/>
        <w:gridCol w:w="288"/>
        <w:gridCol w:w="638"/>
        <w:gridCol w:w="334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352" w:type="dxa"/>
            <w:vAlign w:val="center"/>
          </w:tcPr>
          <w:p>
            <w:pPr>
              <w:ind w:left="-294" w:leftChars="-140" w:firstLine="157" w:firstLineChars="7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</w:t>
            </w: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张三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别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256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19年03月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080" w:type="dxa"/>
            <w:gridSpan w:val="4"/>
            <w:vAlign w:val="center"/>
          </w:tcPr>
          <w:p>
            <w:pPr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外国语</w:t>
            </w: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务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/职称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方式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1333.....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邀请单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位名称</w:t>
            </w:r>
          </w:p>
        </w:tc>
        <w:tc>
          <w:tcPr>
            <w:tcW w:w="439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佐治亚州立</w:t>
            </w:r>
            <w:r>
              <w:rPr>
                <w:rFonts w:hint="eastAsia"/>
                <w:szCs w:val="21"/>
              </w:rPr>
              <w:t>大学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567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史密斯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</w:t>
            </w:r>
          </w:p>
        </w:tc>
        <w:tc>
          <w:tcPr>
            <w:tcW w:w="3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教授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出国（境）起止日期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201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szCs w:val="21"/>
              </w:rPr>
              <w:t>年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szCs w:val="21"/>
              </w:rPr>
              <w:t>月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  <w:szCs w:val="21"/>
              </w:rPr>
              <w:t>日</w:t>
            </w:r>
            <w:r>
              <w:rPr>
                <w:szCs w:val="21"/>
              </w:rPr>
              <w:t>到201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szCs w:val="21"/>
              </w:rPr>
              <w:t>年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szCs w:val="21"/>
              </w:rPr>
              <w:t>月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经费来源</w:t>
            </w:r>
          </w:p>
        </w:tc>
        <w:tc>
          <w:tcPr>
            <w:tcW w:w="8095" w:type="dxa"/>
            <w:gridSpan w:val="10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中青年骨干教师海外培训经费</w:t>
            </w:r>
            <w:r>
              <w:rPr>
                <w:rFonts w:hint="eastAsia"/>
                <w:szCs w:val="21"/>
                <w:lang w:eastAsia="zh-CN"/>
              </w:rPr>
              <w:t>（注明科研项目）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团组名称</w:t>
            </w:r>
          </w:p>
        </w:tc>
        <w:tc>
          <w:tcPr>
            <w:tcW w:w="5240" w:type="dxa"/>
            <w:gridSpan w:val="6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潍坊学院</w:t>
            </w:r>
            <w:r>
              <w:rPr>
                <w:rFonts w:hint="eastAsia"/>
                <w:szCs w:val="21"/>
                <w:lang w:eastAsia="zh-CN"/>
              </w:rPr>
              <w:t>张三等</w:t>
            </w:r>
            <w:r>
              <w:rPr>
                <w:rFonts w:hint="eastAsia"/>
                <w:szCs w:val="21"/>
              </w:rPr>
              <w:t>1人赴</w:t>
            </w:r>
            <w:r>
              <w:rPr>
                <w:rFonts w:hint="eastAsia"/>
                <w:szCs w:val="21"/>
                <w:lang w:eastAsia="zh-CN"/>
              </w:rPr>
              <w:t>美</w:t>
            </w:r>
            <w:r>
              <w:rPr>
                <w:rFonts w:hint="eastAsia"/>
                <w:szCs w:val="21"/>
              </w:rPr>
              <w:t>国团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团长</w:t>
            </w:r>
          </w:p>
        </w:tc>
        <w:tc>
          <w:tcPr>
            <w:tcW w:w="1929" w:type="dxa"/>
            <w:gridSpan w:val="2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张三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35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团组成员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名</w:t>
            </w:r>
          </w:p>
        </w:tc>
        <w:tc>
          <w:tcPr>
            <w:tcW w:w="2972" w:type="dxa"/>
            <w:gridSpan w:val="4"/>
            <w:vAlign w:val="center"/>
          </w:tcPr>
          <w:p>
            <w:pPr>
              <w:ind w:firstLine="210" w:firstLineChars="1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所在学院或部门</w:t>
            </w:r>
          </w:p>
        </w:tc>
        <w:tc>
          <w:tcPr>
            <w:tcW w:w="2855" w:type="dxa"/>
            <w:gridSpan w:val="4"/>
            <w:vAlign w:val="center"/>
          </w:tcPr>
          <w:p>
            <w:pPr>
              <w:ind w:firstLine="525" w:firstLineChars="2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务/职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张三</w:t>
            </w:r>
          </w:p>
        </w:tc>
        <w:tc>
          <w:tcPr>
            <w:tcW w:w="2972" w:type="dxa"/>
            <w:gridSpan w:val="4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外国语学院</w:t>
            </w:r>
          </w:p>
        </w:tc>
        <w:tc>
          <w:tcPr>
            <w:tcW w:w="2855" w:type="dxa"/>
            <w:gridSpan w:val="4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972" w:type="dxa"/>
            <w:gridSpan w:val="4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855" w:type="dxa"/>
            <w:gridSpan w:val="4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972" w:type="dxa"/>
            <w:gridSpan w:val="4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855" w:type="dxa"/>
            <w:gridSpan w:val="4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972" w:type="dxa"/>
            <w:gridSpan w:val="4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855" w:type="dxa"/>
            <w:gridSpan w:val="4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972" w:type="dxa"/>
            <w:gridSpan w:val="4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855" w:type="dxa"/>
            <w:gridSpan w:val="4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8" w:hRule="atLeast"/>
          <w:jc w:val="center"/>
        </w:trPr>
        <w:tc>
          <w:tcPr>
            <w:tcW w:w="1352" w:type="dxa"/>
            <w:textDirection w:val="tbRlV"/>
            <w:vAlign w:val="center"/>
          </w:tcPr>
          <w:p>
            <w:pPr>
              <w:ind w:left="848" w:leftChars="404" w:right="113"/>
              <w:rPr>
                <w:szCs w:val="21"/>
              </w:rPr>
            </w:pPr>
            <w:r>
              <w:rPr>
                <w:rFonts w:hint="eastAsia"/>
                <w:szCs w:val="21"/>
              </w:rPr>
              <w:t>出国（境）事由</w:t>
            </w:r>
          </w:p>
        </w:tc>
        <w:tc>
          <w:tcPr>
            <w:tcW w:w="8095" w:type="dxa"/>
            <w:gridSpan w:val="10"/>
            <w:vAlign w:val="top"/>
          </w:tcPr>
          <w:p>
            <w:pPr>
              <w:rPr>
                <w:rFonts w:hint="eastAsia" w:ascii="仿宋" w:hAnsi="仿宋" w:eastAsia="仿宋" w:cs="仿宋"/>
                <w:b/>
                <w:color w:val="FF0000"/>
                <w:sz w:val="24"/>
                <w:lang w:val="en-US" w:eastAsia="zh-CN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FF0000"/>
                <w:sz w:val="24"/>
                <w:lang w:val="en-US" w:eastAsia="zh-CN"/>
              </w:rPr>
              <w:t>张三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系潍坊学院</w:t>
            </w:r>
            <w:r>
              <w:rPr>
                <w:rFonts w:hint="eastAsia" w:ascii="仿宋" w:hAnsi="仿宋" w:eastAsia="仿宋" w:cs="仿宋"/>
                <w:b/>
                <w:color w:val="FF0000"/>
                <w:sz w:val="24"/>
                <w:lang w:eastAsia="zh-CN"/>
              </w:rPr>
              <w:t>外国语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学院讲师，从事专业为</w:t>
            </w:r>
            <w:r>
              <w:rPr>
                <w:rFonts w:hint="eastAsia" w:ascii="仿宋" w:hAnsi="仿宋" w:eastAsia="仿宋" w:cs="仿宋"/>
                <w:b/>
                <w:color w:val="FF0000"/>
                <w:sz w:val="24"/>
                <w:lang w:eastAsia="zh-CN"/>
              </w:rPr>
              <w:t>大学英语教学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，主要研究方向为</w:t>
            </w:r>
            <w:r>
              <w:rPr>
                <w:rFonts w:hint="eastAsia" w:ascii="仿宋" w:hAnsi="仿宋" w:eastAsia="仿宋" w:cs="仿宋"/>
                <w:b/>
                <w:color w:val="FF0000"/>
                <w:sz w:val="24"/>
                <w:lang w:val="en-US" w:eastAsia="zh-CN"/>
              </w:rPr>
              <w:t>应用语言学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。在专业研究领域与</w:t>
            </w:r>
            <w:r>
              <w:rPr>
                <w:rFonts w:hint="eastAsia" w:ascii="仿宋" w:hAnsi="仿宋" w:eastAsia="仿宋" w:cs="仿宋"/>
                <w:b/>
                <w:color w:val="FF0000"/>
                <w:sz w:val="24"/>
                <w:lang w:val="en-US" w:eastAsia="zh-CN"/>
              </w:rPr>
              <w:t>佐治亚州立</w:t>
            </w:r>
            <w:r>
              <w:rPr>
                <w:rFonts w:hint="eastAsia" w:ascii="仿宋" w:hAnsi="仿宋" w:eastAsia="仿宋" w:cs="仿宋"/>
                <w:b/>
                <w:color w:val="FF0000"/>
                <w:sz w:val="24"/>
              </w:rPr>
              <w:t>大学</w:t>
            </w:r>
            <w:r>
              <w:rPr>
                <w:rFonts w:hint="eastAsia" w:ascii="仿宋" w:hAnsi="仿宋" w:eastAsia="仿宋" w:cs="仿宋"/>
                <w:b/>
                <w:color w:val="FF0000"/>
                <w:sz w:val="24"/>
                <w:lang w:val="en-US" w:eastAsia="zh-CN"/>
              </w:rPr>
              <w:t>史密斯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教授建立了密切的联系，现获其邀请，拟赴</w:t>
            </w:r>
            <w:r>
              <w:rPr>
                <w:rFonts w:hint="eastAsia" w:ascii="仿宋" w:hAnsi="仿宋" w:eastAsia="仿宋" w:cs="仿宋"/>
                <w:b/>
                <w:color w:val="FF0000"/>
                <w:sz w:val="24"/>
                <w:lang w:val="en-US" w:eastAsia="zh-CN"/>
              </w:rPr>
              <w:t>美</w:t>
            </w:r>
            <w:r>
              <w:rPr>
                <w:rFonts w:hint="eastAsia" w:ascii="仿宋" w:hAnsi="仿宋" w:eastAsia="仿宋" w:cs="仿宋"/>
                <w:b/>
                <w:color w:val="FF0000"/>
                <w:sz w:val="24"/>
              </w:rPr>
              <w:t>国</w:t>
            </w:r>
            <w:r>
              <w:rPr>
                <w:rFonts w:hint="eastAsia" w:ascii="仿宋" w:hAnsi="仿宋" w:eastAsia="仿宋" w:cs="仿宋"/>
                <w:b/>
                <w:color w:val="FF0000"/>
                <w:sz w:val="24"/>
                <w:lang w:eastAsia="zh-CN"/>
              </w:rPr>
              <w:t>亚特兰大参加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为期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天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的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国际学术会议，并在大会作《大学英语翻转课堂策略研究》的学术报告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。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会议时间</w:t>
            </w:r>
            <w:r>
              <w:rPr>
                <w:sz w:val="24"/>
              </w:rPr>
              <w:t>201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sz w:val="24"/>
              </w:rPr>
              <w:t>年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sz w:val="24"/>
              </w:rPr>
              <w:t>月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>-201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sz w:val="24"/>
              </w:rPr>
              <w:t>年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sz w:val="24"/>
              </w:rPr>
              <w:t>月</w:t>
            </w:r>
            <w:r>
              <w:rPr>
                <w:rFonts w:hint="default" w:ascii="Arial" w:hAnsi="Arial" w:cs="Arial"/>
                <w:color w:val="auto"/>
                <w:sz w:val="24"/>
              </w:rPr>
              <w:t>×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本单位意见</w:t>
            </w:r>
          </w:p>
        </w:tc>
        <w:tc>
          <w:tcPr>
            <w:tcW w:w="8095" w:type="dxa"/>
            <w:gridSpan w:val="10"/>
            <w:vAlign w:val="bottom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主要负责人签字：                  盖 章：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经费管理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部门意见</w:t>
            </w:r>
          </w:p>
        </w:tc>
        <w:tc>
          <w:tcPr>
            <w:tcW w:w="8095" w:type="dxa"/>
            <w:gridSpan w:val="10"/>
            <w:vAlign w:val="bottom"/>
          </w:tcPr>
          <w:p>
            <w:pPr>
              <w:rPr>
                <w:szCs w:val="21"/>
              </w:rPr>
            </w:pPr>
            <w:bookmarkStart w:id="0" w:name="OLE_LINK2"/>
            <w:r>
              <w:rPr>
                <w:rFonts w:hint="eastAsia"/>
                <w:szCs w:val="21"/>
              </w:rPr>
              <w:t>负责人签字：                  盖 章：                日期：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组织部意见</w:t>
            </w:r>
          </w:p>
        </w:tc>
        <w:tc>
          <w:tcPr>
            <w:tcW w:w="8095" w:type="dxa"/>
            <w:gridSpan w:val="10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（担任科级及科级以上职务人员办理此项手续）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                  盖 章：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纪委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bookmarkStart w:id="1" w:name="_GoBack"/>
            <w:bookmarkEnd w:id="1"/>
            <w:r>
              <w:rPr>
                <w:rFonts w:hint="eastAsia"/>
                <w:szCs w:val="21"/>
                <w:lang w:val="en-US" w:eastAsia="zh-CN"/>
              </w:rPr>
              <w:t>监察专员办公室机关</w:t>
            </w: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8095" w:type="dxa"/>
            <w:gridSpan w:val="10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（担任科级及科级以上职务人员办理此项手续）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                  盖 章：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9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保卫处意见</w:t>
            </w:r>
          </w:p>
        </w:tc>
        <w:tc>
          <w:tcPr>
            <w:tcW w:w="8095" w:type="dxa"/>
            <w:gridSpan w:val="10"/>
            <w:vAlign w:val="bottom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                  盖 章：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2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国际交流合作处意见</w:t>
            </w:r>
          </w:p>
        </w:tc>
        <w:tc>
          <w:tcPr>
            <w:tcW w:w="8095" w:type="dxa"/>
            <w:gridSpan w:val="10"/>
            <w:vAlign w:val="bottom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                  盖 章：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0" w:hRule="atLeast"/>
          <w:jc w:val="center"/>
        </w:trPr>
        <w:tc>
          <w:tcPr>
            <w:tcW w:w="1352" w:type="dxa"/>
            <w:vAlign w:val="center"/>
          </w:tcPr>
          <w:p>
            <w:pPr>
              <w:ind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学校意见</w:t>
            </w:r>
          </w:p>
        </w:tc>
        <w:tc>
          <w:tcPr>
            <w:tcW w:w="8095" w:type="dxa"/>
            <w:gridSpan w:val="10"/>
            <w:vAlign w:val="bottom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签字：                  盖 章：                日期：</w:t>
            </w:r>
          </w:p>
        </w:tc>
      </w:tr>
    </w:tbl>
    <w:p/>
    <w:sectPr>
      <w:pgSz w:w="11906" w:h="16838"/>
      <w:pgMar w:top="1134" w:right="850" w:bottom="850" w:left="850" w:header="0" w:footer="0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6260FA"/>
    <w:multiLevelType w:val="multilevel"/>
    <w:tmpl w:val="646260FA"/>
    <w:lvl w:ilvl="0" w:tentative="0">
      <w:start w:val="1"/>
      <w:numFmt w:val="decimal"/>
      <w:pStyle w:val="6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1ODhlNThhMmJiOTkyMGQwODA5MTllYjI3ZDIzMTgifQ=="/>
  </w:docVars>
  <w:rsids>
    <w:rsidRoot w:val="00000000"/>
    <w:rsid w:val="1D886960"/>
    <w:rsid w:val="2EAB76C3"/>
    <w:rsid w:val="42F75A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表标题"/>
    <w:next w:val="7"/>
    <w:qFormat/>
    <w:uiPriority w:val="0"/>
    <w:pPr>
      <w:numPr>
        <w:ilvl w:val="0"/>
        <w:numId w:val="1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szCs w:val="22"/>
      <w:lang w:val="en-US" w:eastAsia="zh-CN" w:bidi="ar-SA"/>
    </w:rPr>
  </w:style>
  <w:style w:type="paragraph" w:customStyle="1" w:styleId="7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987</Characters>
  <Lines>8</Lines>
  <Paragraphs>2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2017-03-30T02:21:00Z</dcterms:created>
  <dc:creator>Administrator</dc:creator>
  <cp:lastModifiedBy>Aüra</cp:lastModifiedBy>
  <dcterms:modified xsi:type="dcterms:W3CDTF">2023-10-30T01:27:33Z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0468A7B522F144238567284817CC40C5_12</vt:lpwstr>
  </property>
</Properties>
</file>