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附件1</w:t>
      </w:r>
    </w:p>
    <w:p>
      <w:pPr>
        <w:jc w:val="center"/>
        <w:rPr>
          <w:rFonts w:hint="eastAsia"/>
          <w:b/>
          <w:color w:val="000000"/>
          <w:sz w:val="36"/>
          <w:szCs w:val="36"/>
        </w:rPr>
      </w:pPr>
      <w:bookmarkStart w:id="0" w:name="_GoBack"/>
      <w:r>
        <w:rPr>
          <w:rFonts w:hint="eastAsia"/>
          <w:b/>
          <w:color w:val="000000"/>
          <w:sz w:val="36"/>
          <w:szCs w:val="36"/>
        </w:rPr>
        <w:t>潍坊学院学生出国（境）交流申请表</w:t>
      </w:r>
      <w:bookmarkEnd w:id="0"/>
    </w:p>
    <w:p>
      <w:pPr>
        <w:widowControl/>
        <w:spacing w:before="100" w:beforeAutospacing="1" w:after="100" w:afterAutospacing="1" w:line="300" w:lineRule="exact"/>
        <w:ind w:firstLine="7040" w:firstLineChars="320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填表日期：</w:t>
      </w:r>
    </w:p>
    <w:tbl>
      <w:tblPr>
        <w:tblStyle w:val="2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920"/>
        <w:gridCol w:w="390"/>
        <w:gridCol w:w="341"/>
        <w:gridCol w:w="811"/>
        <w:gridCol w:w="748"/>
        <w:gridCol w:w="1180"/>
        <w:gridCol w:w="1134"/>
        <w:gridCol w:w="127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1680" w:firstLineChars="800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60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所在学院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QQ、微信</w:t>
            </w:r>
          </w:p>
        </w:tc>
        <w:tc>
          <w:tcPr>
            <w:tcW w:w="2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拟申请学校（或项目） </w:t>
            </w:r>
          </w:p>
        </w:tc>
        <w:tc>
          <w:tcPr>
            <w:tcW w:w="72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拟学习时间</w:t>
            </w:r>
          </w:p>
        </w:tc>
        <w:tc>
          <w:tcPr>
            <w:tcW w:w="32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拟学习专业</w:t>
            </w:r>
          </w:p>
        </w:tc>
        <w:tc>
          <w:tcPr>
            <w:tcW w:w="3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学习成绩班级排名</w:t>
            </w:r>
          </w:p>
        </w:tc>
        <w:tc>
          <w:tcPr>
            <w:tcW w:w="76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%(以百分制计算)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获得技能与奖励证书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113"/>
              <w:rPr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申请</w:t>
            </w:r>
          </w:p>
          <w:p>
            <w:pPr>
              <w:widowControl/>
              <w:spacing w:line="300" w:lineRule="exact"/>
              <w:ind w:left="119" w:leftChars="54" w:right="226"/>
              <w:jc w:val="center"/>
              <w:rPr>
                <w:bCs/>
                <w:color w:val="000000"/>
                <w:spacing w:val="22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22"/>
                <w:sz w:val="21"/>
                <w:szCs w:val="21"/>
              </w:rPr>
              <w:t>理由</w:t>
            </w:r>
          </w:p>
        </w:tc>
        <w:tc>
          <w:tcPr>
            <w:tcW w:w="85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11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申请人签字：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pacing w:val="16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6"/>
                <w:sz w:val="21"/>
                <w:szCs w:val="21"/>
              </w:rPr>
              <w:t>所在学院意见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rFonts w:hint="eastAsia"/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16"/>
                <w:sz w:val="21"/>
                <w:szCs w:val="21"/>
              </w:rPr>
              <w:t>教务处意见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ind w:right="11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113" w:right="226"/>
              <w:jc w:val="center"/>
              <w:rPr>
                <w:bCs/>
                <w:color w:val="000000"/>
                <w:spacing w:val="16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国际交流合作处（港澳台工作办公室）意见</w:t>
            </w:r>
          </w:p>
        </w:tc>
        <w:tc>
          <w:tcPr>
            <w:tcW w:w="855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right="953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负责人签字：                公章                     年    月    日</w:t>
            </w:r>
          </w:p>
        </w:tc>
      </w:tr>
    </w:tbl>
    <w:p>
      <w:r>
        <w:rPr>
          <w:rFonts w:hint="eastAsia" w:ascii="仿宋_GB2312" w:eastAsia="仿宋_GB2312"/>
          <w:color w:val="000000"/>
        </w:rPr>
        <w:t>注：此表一式3份，分别由所在学院、教务处和国际交流合作处（港澳台工作办公室）留存。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61AAE"/>
    <w:rsid w:val="1B0D474C"/>
    <w:rsid w:val="30F95FC6"/>
    <w:rsid w:val="33015C22"/>
    <w:rsid w:val="352C0E55"/>
    <w:rsid w:val="37961AAE"/>
    <w:rsid w:val="39D43577"/>
    <w:rsid w:val="4FE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2021-10-22T02:00:00Z</dcterms:created>
  <dc:creator>叶塞尼亚</dc:creator>
  <cp:lastModifiedBy>叶塞尼亚</cp:lastModifiedBy>
  <dcterms:modified xsi:type="dcterms:W3CDTF">2021-10-22T02:01:45Z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733C5E1A24AF4BEA914D97EE96A2925E</vt:lpwstr>
  </property>
</Properties>
</file>